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_GB2312" w:hAnsi="仿宋_GB2312" w:eastAsia="仿宋_GB2312" w:cs="方正小标宋简体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eastAsia="zh-CN"/>
        </w:rPr>
        <w:t>德钦县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</w:rPr>
        <w:t>民政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</w:rPr>
        <w:t>信息公开申请表</w:t>
      </w:r>
    </w:p>
    <w:bookmarkEnd w:id="0"/>
    <w:p>
      <w:pPr>
        <w:jc w:val="center"/>
        <w:outlineLvl w:val="0"/>
        <w:rPr>
          <w:rFonts w:ascii="仿宋_GB2312" w:hAnsi="仿宋_GB2312" w:eastAsia="仿宋_GB2312" w:cs="方正小标宋简体"/>
          <w:color w:val="auto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统一社会信用代码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或工商注册号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政府信息名称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（标题）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、文号或者便于查询的特征性描述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（检索关键词）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11C55"/>
    <w:rsid w:val="025B709F"/>
    <w:rsid w:val="02811C55"/>
    <w:rsid w:val="0EE068AA"/>
    <w:rsid w:val="151B2E08"/>
    <w:rsid w:val="23746553"/>
    <w:rsid w:val="26731D77"/>
    <w:rsid w:val="280A34E8"/>
    <w:rsid w:val="2DC55574"/>
    <w:rsid w:val="40760508"/>
    <w:rsid w:val="435623E5"/>
    <w:rsid w:val="43CA3BD1"/>
    <w:rsid w:val="4BEA5DCC"/>
    <w:rsid w:val="4DCB4525"/>
    <w:rsid w:val="4F803E84"/>
    <w:rsid w:val="501A07C0"/>
    <w:rsid w:val="50256053"/>
    <w:rsid w:val="59A010CD"/>
    <w:rsid w:val="5F002402"/>
    <w:rsid w:val="646D0D1C"/>
    <w:rsid w:val="6CB20139"/>
    <w:rsid w:val="76EC3229"/>
    <w:rsid w:val="7A6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2021-10-27T01:56:00Z</dcterms:created>
  <dc:creator>王楷</dc:creator>
  <cp:lastModifiedBy>Administrator</cp:lastModifiedBy>
  <dcterms:modified xsi:type="dcterms:W3CDTF">2021-12-15T09:33:30Z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